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Pr="00563726"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2"/>
              </w:rPr>
              <w:t>当該治療</w:t>
            </w:r>
            <w:r w:rsidRPr="00936921">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6"/>
              </w:rPr>
              <w:t>の従事</w:t>
            </w:r>
            <w:r w:rsidRPr="00936921">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278"/>
                <w:kern w:val="0"/>
                <w:sz w:val="16"/>
                <w:szCs w:val="16"/>
                <w:fitText w:val="2310" w:id="-1044714495"/>
              </w:rPr>
              <w:t>専任医</w:t>
            </w:r>
            <w:r w:rsidRPr="00936921">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7"/>
                <w:kern w:val="0"/>
                <w:sz w:val="16"/>
                <w:szCs w:val="16"/>
                <w:fitText w:val="2310" w:id="-1044714496"/>
              </w:rPr>
              <w:t>当該病院に勤務する麻酔</w:t>
            </w:r>
            <w:r w:rsidRPr="00563726">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57"/>
                <w:kern w:val="0"/>
                <w:sz w:val="16"/>
                <w:szCs w:val="16"/>
                <w:fitText w:val="2310" w:id="-1044714494"/>
              </w:rPr>
              <w:t>看護</w:t>
            </w:r>
            <w:r w:rsidRPr="00936921">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1"/>
              </w:rPr>
              <w:t>当該治療</w:t>
            </w:r>
            <w:r w:rsidRPr="00936921">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42"/>
                <w:kern w:val="0"/>
                <w:sz w:val="16"/>
                <w:szCs w:val="16"/>
                <w:fitText w:val="1050" w:id="-1043142655"/>
              </w:rPr>
              <w:t>の概</w:t>
            </w:r>
            <w:r w:rsidRPr="00936921">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4"/>
              </w:rPr>
              <w:t>病床面</w:t>
            </w:r>
            <w:r w:rsidRPr="00936921">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4"/>
              </w:rPr>
              <w:t>１床当たりの床面</w:t>
            </w:r>
            <w:r w:rsidRPr="00936921">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3"/>
              </w:rPr>
              <w:t>１日平均取扱患者</w:t>
            </w:r>
            <w:r w:rsidRPr="00936921">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400"/>
              </w:rPr>
              <w:t>平方メート</w:t>
            </w:r>
            <w:r w:rsidRPr="00936921">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399"/>
              </w:rPr>
              <w:t>平方メート</w:t>
            </w:r>
            <w:r w:rsidRPr="00936921">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体制強化管理料</w:t>
            </w:r>
            <w:r w:rsidRPr="00563726">
              <w:rPr>
                <w:rFonts w:ascii="ＭＳ ゴシック" w:eastAsia="ＭＳ ゴシック" w:hAnsi="ＭＳ ゴシック" w:hint="eastAsia"/>
                <w:color w:val="000000"/>
                <w:sz w:val="16"/>
                <w:szCs w:val="16"/>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hint="eastAsia"/>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hint="eastAsia"/>
                <w:color w:val="000000"/>
                <w:sz w:val="16"/>
                <w:szCs w:val="16"/>
              </w:rPr>
            </w:pPr>
            <w:r w:rsidRPr="001153E6">
              <w:rPr>
                <w:rFonts w:ascii="ＭＳ ゴシック" w:eastAsia="ＭＳ ゴシック" w:hAnsi="ＭＳ ゴシック" w:hint="eastAsia"/>
                <w:color w:val="000000"/>
                <w:spacing w:val="20"/>
                <w:kern w:val="0"/>
                <w:sz w:val="16"/>
                <w:szCs w:val="16"/>
                <w:fitText w:val="800" w:id="-1005954304"/>
              </w:rPr>
              <w:t xml:space="preserve">有 ・ </w:t>
            </w:r>
            <w:r w:rsidRPr="001153E6">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39E2104D" w14:textId="64F974B6" w:rsidR="00BC0808" w:rsidRPr="00563726" w:rsidRDefault="00BC0808"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p w14:paraId="60473B73" w14:textId="191473C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888"/>
              </w:rPr>
              <w:t>救急蘇生装</w:t>
            </w:r>
            <w:r w:rsidRPr="00563726">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313"/>
                <w:kern w:val="0"/>
                <w:sz w:val="16"/>
                <w:szCs w:val="16"/>
                <w:fitText w:val="2520" w:id="-1043141632"/>
              </w:rPr>
              <w:t>除細動</w:t>
            </w:r>
            <w:r w:rsidRPr="00563726">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631"/>
              </w:rPr>
              <w:t>ペースメーカ</w:t>
            </w:r>
            <w:r w:rsidRPr="00563726">
              <w:rPr>
                <w:rFonts w:ascii="ＭＳ ゴシック" w:eastAsia="ＭＳ ゴシック" w:hAnsi="ＭＳ ゴシック" w:hint="eastAsia"/>
                <w:color w:val="000000"/>
                <w:spacing w:val="4"/>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510"/>
                <w:kern w:val="0"/>
                <w:sz w:val="16"/>
                <w:szCs w:val="16"/>
                <w:fitText w:val="2520" w:id="-1043141630"/>
              </w:rPr>
              <w:t>心電</w:t>
            </w:r>
            <w:r w:rsidRPr="00563726">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9"/>
              </w:rPr>
              <w:t>ポータブルエックス線撮影装</w:t>
            </w:r>
            <w:r w:rsidRPr="00563726">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628"/>
              </w:rPr>
              <w:t>呼吸循環監視装</w:t>
            </w:r>
            <w:r w:rsidRPr="00563726">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627"/>
              </w:rPr>
              <w:t>人工呼吸装</w:t>
            </w:r>
            <w:r w:rsidRPr="00563726">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563726">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5"/>
              </w:rPr>
              <w:t>経皮的酸素分圧監視装置又は</w:t>
            </w:r>
            <w:r w:rsidRPr="00563726">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563726">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376"/>
              </w:rPr>
              <w:t>酸素濃度測定装</w:t>
            </w:r>
            <w:r w:rsidRPr="00563726">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8D7E0C">
              <w:rPr>
                <w:rFonts w:ascii="ＭＳ ゴシック" w:eastAsia="ＭＳ ゴシック" w:hAnsi="ＭＳ ゴシック" w:hint="eastAsia"/>
                <w:color w:val="000000"/>
                <w:spacing w:val="215"/>
                <w:kern w:val="0"/>
                <w:sz w:val="16"/>
                <w:szCs w:val="16"/>
                <w:fitText w:val="2520" w:id="-1043141375"/>
              </w:rPr>
              <w:t>光線</w:t>
            </w:r>
            <w:r w:rsidR="00492BE8" w:rsidRPr="008D7E0C">
              <w:rPr>
                <w:rFonts w:ascii="ＭＳ ゴシック" w:eastAsia="ＭＳ ゴシック" w:hAnsi="ＭＳ ゴシック" w:hint="eastAsia"/>
                <w:color w:val="000000"/>
                <w:spacing w:val="215"/>
                <w:kern w:val="0"/>
                <w:sz w:val="16"/>
                <w:szCs w:val="16"/>
                <w:fitText w:val="2520" w:id="-1043141375"/>
              </w:rPr>
              <w:t>治</w:t>
            </w:r>
            <w:r w:rsidRPr="008D7E0C">
              <w:rPr>
                <w:rFonts w:ascii="ＭＳ ゴシック" w:eastAsia="ＭＳ ゴシック" w:hAnsi="ＭＳ ゴシック" w:hint="eastAsia"/>
                <w:color w:val="000000"/>
                <w:spacing w:val="215"/>
                <w:kern w:val="0"/>
                <w:sz w:val="16"/>
                <w:szCs w:val="16"/>
                <w:fitText w:val="2520" w:id="-1043141375"/>
              </w:rPr>
              <w:t>療</w:t>
            </w:r>
            <w:r w:rsidRPr="008D7E0C">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lastRenderedPageBreak/>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BE17" w14:textId="77777777" w:rsidR="00FE225A" w:rsidRDefault="00FE225A" w:rsidP="00360629">
      <w:r>
        <w:separator/>
      </w:r>
    </w:p>
  </w:endnote>
  <w:endnote w:type="continuationSeparator" w:id="0">
    <w:p w14:paraId="4E4BE810" w14:textId="77777777" w:rsidR="00FE225A" w:rsidRDefault="00FE225A" w:rsidP="00360629">
      <w:r>
        <w:continuationSeparator/>
      </w:r>
    </w:p>
  </w:endnote>
  <w:endnote w:type="continuationNotice" w:id="1">
    <w:p w14:paraId="4DCB7046" w14:textId="77777777" w:rsidR="00FE225A" w:rsidRDefault="00F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928" w14:textId="77777777" w:rsidR="00FE225A" w:rsidRDefault="00FE225A" w:rsidP="00360629">
      <w:r>
        <w:separator/>
      </w:r>
    </w:p>
  </w:footnote>
  <w:footnote w:type="continuationSeparator" w:id="0">
    <w:p w14:paraId="00BF66DF" w14:textId="77777777" w:rsidR="00FE225A" w:rsidRDefault="00FE225A" w:rsidP="00360629">
      <w:r>
        <w:continuationSeparator/>
      </w:r>
    </w:p>
  </w:footnote>
  <w:footnote w:type="continuationNotice" w:id="1">
    <w:p w14:paraId="53ACD4C7" w14:textId="77777777" w:rsidR="00FE225A" w:rsidRDefault="00FE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494E"/>
    <w:rsid w:val="0014710F"/>
    <w:rsid w:val="00172B7F"/>
    <w:rsid w:val="00176F92"/>
    <w:rsid w:val="001834FB"/>
    <w:rsid w:val="00196CB8"/>
    <w:rsid w:val="001A3B9C"/>
    <w:rsid w:val="001D6CF1"/>
    <w:rsid w:val="001F0420"/>
    <w:rsid w:val="001F220F"/>
    <w:rsid w:val="001F3B06"/>
    <w:rsid w:val="002043B1"/>
    <w:rsid w:val="00215D6F"/>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8355E"/>
    <w:rsid w:val="00AA0A64"/>
    <w:rsid w:val="00AA1A20"/>
    <w:rsid w:val="00AB1811"/>
    <w:rsid w:val="00AB775E"/>
    <w:rsid w:val="00AD30F7"/>
    <w:rsid w:val="00AF18CE"/>
    <w:rsid w:val="00AF3ACA"/>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customXml/itemProps2.xml><?xml version="1.0" encoding="utf-8"?>
<ds:datastoreItem xmlns:ds="http://schemas.openxmlformats.org/officeDocument/2006/customXml" ds:itemID="{AD049A71-4DAF-4F58-81E6-BF29F98C2B22}">
  <ds:schemaRefs>
    <ds:schemaRef ds:uri="http://schemas.microsoft.com/sharepoint/v3/contenttype/forms"/>
  </ds:schemaRefs>
</ds:datastoreItem>
</file>

<file path=customXml/itemProps3.xml><?xml version="1.0" encoding="utf-8"?>
<ds:datastoreItem xmlns:ds="http://schemas.openxmlformats.org/officeDocument/2006/customXml" ds:itemID="{74390133-4364-4244-B705-FBF943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E84A4-7D02-49D9-838A-A2E09FD558F3}">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2024-04-01T00:23:00Z</dcterms:created>
  <dcterms:modified xsi:type="dcterms:W3CDTF">2024-04-01T00:29:00Z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