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F4C37" w14:textId="2A2205E3" w:rsidR="00DC3F7C" w:rsidRPr="0063222B" w:rsidRDefault="00C433C4">
      <w:pPr>
        <w:rPr>
          <w:rFonts w:ascii="ＭＳ ゴシック" w:hAnsi="ＭＳ ゴシック" w:cs="ＭＳ 明朝"/>
        </w:rPr>
      </w:pPr>
      <w:r w:rsidRPr="0063222B">
        <w:rPr>
          <w:rFonts w:ascii="ＭＳ ゴシック" w:hAnsi="ＭＳ ゴシック"/>
        </w:rPr>
        <w:t>様式</w:t>
      </w:r>
      <w:r w:rsidR="0063222B" w:rsidRPr="0063222B">
        <w:rPr>
          <w:rFonts w:ascii="ＭＳ ゴシック" w:hAnsi="ＭＳ ゴシック" w:cs="ＭＳ 明朝"/>
        </w:rPr>
        <w:t>40の</w:t>
      </w:r>
      <w:r w:rsidR="000559D0">
        <w:rPr>
          <w:rFonts w:ascii="ＭＳ ゴシック" w:hAnsi="ＭＳ ゴシック" w:cs="ＭＳ 明朝"/>
        </w:rPr>
        <w:t>12</w:t>
      </w:r>
      <w:bookmarkStart w:id="0" w:name="_GoBack"/>
      <w:bookmarkEnd w:id="0"/>
    </w:p>
    <w:p w14:paraId="18DBC08F" w14:textId="77777777" w:rsidR="00C433C4" w:rsidRDefault="00C433C4">
      <w:pPr>
        <w:rPr>
          <w:rFonts w:ascii="ＭＳ 明朝" w:eastAsia="ＭＳ 明朝" w:hAnsi="ＭＳ 明朝" w:cs="ＭＳ 明朝"/>
        </w:rPr>
      </w:pPr>
    </w:p>
    <w:p w14:paraId="4176FB0D" w14:textId="21B946C5" w:rsidR="00C433C4" w:rsidRPr="00BD0B0F" w:rsidRDefault="00C433C4" w:rsidP="00AE22E4">
      <w:pPr>
        <w:jc w:val="center"/>
        <w:rPr>
          <w:rFonts w:ascii="ＭＳ ゴシック" w:hAnsi="ＭＳ ゴシック" w:cs="ＭＳ 明朝"/>
        </w:rPr>
      </w:pPr>
      <w:r w:rsidRPr="00BD0B0F">
        <w:rPr>
          <w:rFonts w:ascii="ＭＳ ゴシック" w:hAnsi="ＭＳ ゴシック" w:cs="ＭＳ 明朝"/>
        </w:rPr>
        <w:t>精神疾患診療体制加算に係る届出</w:t>
      </w:r>
      <w:r w:rsidR="00540658">
        <w:rPr>
          <w:rFonts w:ascii="ＭＳ ゴシック" w:hAnsi="ＭＳ ゴシック" w:cs="ＭＳ 明朝"/>
        </w:rPr>
        <w:t>書</w:t>
      </w:r>
      <w:r w:rsidRPr="00BD0B0F">
        <w:rPr>
          <w:rFonts w:ascii="ＭＳ ゴシック" w:hAnsi="ＭＳ ゴシック" w:cs="ＭＳ 明朝"/>
        </w:rPr>
        <w:t>添付書類</w:t>
      </w:r>
    </w:p>
    <w:p w14:paraId="0C89F80B" w14:textId="77777777" w:rsidR="00C433C4" w:rsidRPr="00BD0B0F" w:rsidRDefault="00C433C4">
      <w:pPr>
        <w:rPr>
          <w:rFonts w:ascii="ＭＳ ゴシック" w:hAnsi="ＭＳ ゴシック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C433C4" w:rsidRPr="00367EE4" w14:paraId="30B11FA5" w14:textId="77777777" w:rsidTr="006D7DA6">
        <w:trPr>
          <w:trHeight w:val="1362"/>
        </w:trPr>
        <w:tc>
          <w:tcPr>
            <w:tcW w:w="3114" w:type="dxa"/>
            <w:vAlign w:val="center"/>
          </w:tcPr>
          <w:p w14:paraId="4B70424F" w14:textId="77777777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標榜し、入院医療を</w:t>
            </w:r>
          </w:p>
          <w:p w14:paraId="060280D6" w14:textId="2CACBE9F" w:rsidR="00C433C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提供している</w:t>
            </w:r>
            <w:r w:rsidR="00AE22E4" w:rsidRPr="00367EE4">
              <w:rPr>
                <w:rFonts w:ascii="ＭＳ ゴシック" w:hAnsi="ＭＳ ゴシック" w:hint="eastAsia"/>
              </w:rPr>
              <w:t>診療科</w:t>
            </w:r>
          </w:p>
        </w:tc>
        <w:tc>
          <w:tcPr>
            <w:tcW w:w="6628" w:type="dxa"/>
            <w:vAlign w:val="center"/>
          </w:tcPr>
          <w:p w14:paraId="234605BD" w14:textId="05523560" w:rsidR="00D25845" w:rsidRPr="00367EE4" w:rsidRDefault="00D25845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 xml:space="preserve">内科　　（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有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・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>無</w:t>
            </w:r>
            <w:r w:rsidR="00835C03" w:rsidRPr="00367EE4">
              <w:rPr>
                <w:rFonts w:ascii="ＭＳ ゴシック" w:hAnsi="ＭＳ ゴシック"/>
              </w:rPr>
              <w:t xml:space="preserve">　　</w:t>
            </w:r>
            <w:r w:rsidRPr="00367EE4">
              <w:rPr>
                <w:rFonts w:ascii="ＭＳ ゴシック" w:hAnsi="ＭＳ ゴシック"/>
              </w:rPr>
              <w:t>）</w:t>
            </w:r>
          </w:p>
          <w:p w14:paraId="2915497E" w14:textId="6004EA58" w:rsidR="00D25845" w:rsidRPr="00367EE4" w:rsidRDefault="00D25845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 xml:space="preserve">外科　　（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有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・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>無</w:t>
            </w:r>
            <w:r w:rsidR="00835C03" w:rsidRPr="00367EE4">
              <w:rPr>
                <w:rFonts w:ascii="ＭＳ ゴシック" w:hAnsi="ＭＳ ゴシック"/>
              </w:rPr>
              <w:t xml:space="preserve">　　</w:t>
            </w:r>
            <w:r w:rsidRPr="00367EE4">
              <w:rPr>
                <w:rFonts w:ascii="ＭＳ ゴシック" w:hAnsi="ＭＳ ゴシック"/>
              </w:rPr>
              <w:t>）</w:t>
            </w:r>
          </w:p>
        </w:tc>
      </w:tr>
      <w:tr w:rsidR="00367EE4" w:rsidRPr="00367EE4" w14:paraId="01D414D1" w14:textId="77777777" w:rsidTr="00367EE4">
        <w:trPr>
          <w:trHeight w:val="768"/>
        </w:trPr>
        <w:tc>
          <w:tcPr>
            <w:tcW w:w="3114" w:type="dxa"/>
            <w:vMerge w:val="restart"/>
            <w:vAlign w:val="center"/>
          </w:tcPr>
          <w:p w14:paraId="3106120C" w14:textId="7A199F24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許可病床数</w:t>
            </w:r>
          </w:p>
        </w:tc>
        <w:tc>
          <w:tcPr>
            <w:tcW w:w="6628" w:type="dxa"/>
            <w:vAlign w:val="center"/>
          </w:tcPr>
          <w:p w14:paraId="50EF27BB" w14:textId="6A461C2A" w:rsidR="00367EE4" w:rsidRPr="00367EE4" w:rsidRDefault="00367EE4" w:rsidP="00367EE4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>医療機関全体の許可病床数（</w:t>
            </w:r>
            <w:r w:rsidRPr="00367EE4">
              <w:rPr>
                <w:rFonts w:ascii="ＭＳ ゴシック" w:hAnsi="ＭＳ ゴシック" w:cs="ＭＳ 明朝" w:hint="eastAsia"/>
              </w:rPr>
              <w:t>①）</w:t>
            </w:r>
            <w:r w:rsidRPr="00367EE4">
              <w:rPr>
                <w:rFonts w:ascii="ＭＳ ゴシック" w:hAnsi="ＭＳ ゴシック"/>
              </w:rPr>
              <w:t xml:space="preserve">　　　　　　　　床</w:t>
            </w:r>
          </w:p>
        </w:tc>
      </w:tr>
      <w:tr w:rsidR="00367EE4" w:rsidRPr="00367EE4" w14:paraId="0EC7F1F3" w14:textId="77777777" w:rsidTr="00367EE4">
        <w:trPr>
          <w:trHeight w:val="768"/>
        </w:trPr>
        <w:tc>
          <w:tcPr>
            <w:tcW w:w="3114" w:type="dxa"/>
            <w:vMerge/>
            <w:vAlign w:val="center"/>
          </w:tcPr>
          <w:p w14:paraId="77FD8625" w14:textId="77777777" w:rsidR="00367EE4" w:rsidRPr="00367EE4" w:rsidRDefault="00367EE4" w:rsidP="006D7DA6">
            <w:pPr>
              <w:rPr>
                <w:rFonts w:ascii="ＭＳ ゴシック" w:hAnsi="ＭＳ ゴシック"/>
              </w:rPr>
            </w:pPr>
          </w:p>
        </w:tc>
        <w:tc>
          <w:tcPr>
            <w:tcW w:w="6628" w:type="dxa"/>
            <w:vAlign w:val="center"/>
          </w:tcPr>
          <w:p w14:paraId="5410422F" w14:textId="635653AE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>精神病床の許可病床数（</w:t>
            </w:r>
            <w:r w:rsidRPr="00367EE4">
              <w:rPr>
                <w:rFonts w:ascii="ＭＳ ゴシック" w:hAnsi="ＭＳ ゴシック" w:hint="eastAsia"/>
              </w:rPr>
              <w:t>②</w:t>
            </w:r>
            <w:r w:rsidRPr="00367EE4">
              <w:rPr>
                <w:rFonts w:ascii="ＭＳ ゴシック" w:hAnsi="ＭＳ ゴシック"/>
              </w:rPr>
              <w:t>）　　　　　　　　　　床</w:t>
            </w:r>
          </w:p>
        </w:tc>
      </w:tr>
      <w:tr w:rsidR="00367EE4" w:rsidRPr="00367EE4" w14:paraId="3ED0F9AC" w14:textId="77777777" w:rsidTr="00367EE4">
        <w:trPr>
          <w:trHeight w:val="768"/>
        </w:trPr>
        <w:tc>
          <w:tcPr>
            <w:tcW w:w="3114" w:type="dxa"/>
            <w:vMerge/>
            <w:vAlign w:val="center"/>
          </w:tcPr>
          <w:p w14:paraId="2799A7D5" w14:textId="77777777" w:rsidR="00367EE4" w:rsidRPr="00367EE4" w:rsidRDefault="00367EE4" w:rsidP="006D7DA6">
            <w:pPr>
              <w:rPr>
                <w:rFonts w:ascii="ＭＳ ゴシック" w:hAnsi="ＭＳ ゴシック"/>
              </w:rPr>
            </w:pPr>
          </w:p>
        </w:tc>
        <w:tc>
          <w:tcPr>
            <w:tcW w:w="6628" w:type="dxa"/>
            <w:vAlign w:val="center"/>
          </w:tcPr>
          <w:p w14:paraId="4CC864D4" w14:textId="3FD216DC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②÷①×１００　　　　　　　　　　　　　　　　％</w:t>
            </w:r>
          </w:p>
        </w:tc>
      </w:tr>
      <w:tr w:rsidR="00AE22E4" w:rsidRPr="00367EE4" w14:paraId="6AE033A4" w14:textId="77777777" w:rsidTr="00367EE4">
        <w:trPr>
          <w:trHeight w:val="3110"/>
        </w:trPr>
        <w:tc>
          <w:tcPr>
            <w:tcW w:w="3114" w:type="dxa"/>
            <w:vAlign w:val="center"/>
          </w:tcPr>
          <w:p w14:paraId="09F1038F" w14:textId="77777777" w:rsidR="006D7DA6" w:rsidRPr="00367EE4" w:rsidRDefault="00AE22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２４時間の</w:t>
            </w:r>
          </w:p>
          <w:p w14:paraId="402F4E46" w14:textId="7E224622" w:rsidR="00AE22E4" w:rsidRPr="00367EE4" w:rsidRDefault="00AE22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救急医療</w:t>
            </w:r>
            <w:r w:rsidR="006D7DA6" w:rsidRPr="00367EE4">
              <w:rPr>
                <w:rFonts w:ascii="ＭＳ ゴシック" w:hAnsi="ＭＳ ゴシック" w:hint="eastAsia"/>
              </w:rPr>
              <w:t>提供</w:t>
            </w:r>
            <w:r w:rsidRPr="00367EE4">
              <w:rPr>
                <w:rFonts w:ascii="ＭＳ ゴシック" w:hAnsi="ＭＳ ゴシック" w:hint="eastAsia"/>
              </w:rPr>
              <w:t>体制</w:t>
            </w:r>
          </w:p>
        </w:tc>
        <w:tc>
          <w:tcPr>
            <w:tcW w:w="6628" w:type="dxa"/>
            <w:vAlign w:val="center"/>
          </w:tcPr>
          <w:p w14:paraId="0814947B" w14:textId="77777777" w:rsidR="006D7DA6" w:rsidRPr="00367EE4" w:rsidRDefault="006D7DA6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１　第２次救急医療機関</w:t>
            </w:r>
          </w:p>
          <w:p w14:paraId="4E3E4209" w14:textId="5D044694" w:rsidR="00D25845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 xml:space="preserve">２　救命救急センター　　</w:t>
            </w:r>
          </w:p>
          <w:p w14:paraId="07AFBD88" w14:textId="77777777" w:rsidR="006D7DA6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３　高度救命救急センター</w:t>
            </w:r>
            <w:r w:rsidRPr="00367EE4">
              <w:rPr>
                <w:rFonts w:ascii="ＭＳ ゴシック" w:hAnsi="ＭＳ ゴシック"/>
              </w:rPr>
              <w:t xml:space="preserve">　</w:t>
            </w:r>
          </w:p>
          <w:p w14:paraId="23FFE5AF" w14:textId="7C06B32A" w:rsidR="00D25845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 xml:space="preserve">４　総合周産期母子医療センター　　</w:t>
            </w:r>
          </w:p>
          <w:p w14:paraId="71DA9DAF" w14:textId="7DD0640B" w:rsidR="00AE22E4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５　その他</w:t>
            </w:r>
            <w:r w:rsidR="006D7DA6" w:rsidRPr="00367EE4">
              <w:rPr>
                <w:rFonts w:ascii="ＭＳ ゴシック" w:hAnsi="ＭＳ ゴシック" w:hint="eastAsia"/>
              </w:rPr>
              <w:t>（　　　　　　　　　　　　　　　　　　　　）</w:t>
            </w:r>
          </w:p>
        </w:tc>
      </w:tr>
    </w:tbl>
    <w:p w14:paraId="3751ADB9" w14:textId="1890D7B3" w:rsidR="00C433C4" w:rsidRPr="00AE22E4" w:rsidRDefault="00C433C4"/>
    <w:sectPr w:rsidR="00C433C4" w:rsidRPr="00AE22E4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DE53" w14:textId="77777777" w:rsidR="00670459" w:rsidRDefault="00670459" w:rsidP="00835C03">
      <w:r>
        <w:separator/>
      </w:r>
    </w:p>
  </w:endnote>
  <w:endnote w:type="continuationSeparator" w:id="0">
    <w:p w14:paraId="00618868" w14:textId="77777777" w:rsidR="00670459" w:rsidRDefault="00670459" w:rsidP="0083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F6DA0" w14:textId="77777777" w:rsidR="00670459" w:rsidRDefault="00670459" w:rsidP="00835C03">
      <w:r>
        <w:separator/>
      </w:r>
    </w:p>
  </w:footnote>
  <w:footnote w:type="continuationSeparator" w:id="0">
    <w:p w14:paraId="7C14DA57" w14:textId="77777777" w:rsidR="00670459" w:rsidRDefault="00670459" w:rsidP="0083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C4"/>
    <w:rsid w:val="000559D0"/>
    <w:rsid w:val="00121EA7"/>
    <w:rsid w:val="00141DFC"/>
    <w:rsid w:val="00367EE4"/>
    <w:rsid w:val="00540658"/>
    <w:rsid w:val="0063222B"/>
    <w:rsid w:val="00670459"/>
    <w:rsid w:val="006D7DA6"/>
    <w:rsid w:val="00835C03"/>
    <w:rsid w:val="00AE22E4"/>
    <w:rsid w:val="00BD0B0F"/>
    <w:rsid w:val="00C4109D"/>
    <w:rsid w:val="00C433C4"/>
    <w:rsid w:val="00D25845"/>
    <w:rsid w:val="00DC3F7C"/>
    <w:rsid w:val="00F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F84285"/>
  <w15:chartTrackingRefBased/>
  <w15:docId w15:val="{6C1BC829-55D3-4A0F-A7C9-22065262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C43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835C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835C03"/>
  </w:style>
  <w:style w:type="paragraph" w:styleId="af2">
    <w:name w:val="footer"/>
    <w:basedOn w:val="a0"/>
    <w:link w:val="af3"/>
    <w:uiPriority w:val="99"/>
    <w:unhideWhenUsed/>
    <w:rsid w:val="00835C0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83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976BCBA-C837-4E06-9A5C-B992A64EC1B7}"/>
</file>

<file path=customXml/itemProps2.xml><?xml version="1.0" encoding="utf-8"?>
<ds:datastoreItem xmlns:ds="http://schemas.openxmlformats.org/officeDocument/2006/customXml" ds:itemID="{A3E3B3A0-7598-498A-B731-8ECCC37A7A46}"/>
</file>

<file path=customXml/itemProps3.xml><?xml version="1.0" encoding="utf-8"?>
<ds:datastoreItem xmlns:ds="http://schemas.openxmlformats.org/officeDocument/2006/customXml" ds:itemID="{862F4AA6-E486-4896-AD3E-0017B8A83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廣瀬佳恵</dc:creator>
  <cp:keywords/>
  <dc:description/>
  <cp:lastModifiedBy>お客様</cp:lastModifiedBy>
  <cp:revision>4</cp:revision>
  <dcterms:created xsi:type="dcterms:W3CDTF">2016-02-23T13:26:00Z</dcterms:created>
  <dcterms:modified xsi:type="dcterms:W3CDTF">2016-02-28T06:14:00Z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