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B7E01" w14:textId="77777777" w:rsidR="00EA1D3E" w:rsidRPr="007819CB" w:rsidRDefault="009B5AE6">
      <w:pPr>
        <w:rPr>
          <w:rFonts w:asciiTheme="majorEastAsia" w:eastAsiaTheme="majorEastAsia" w:hAnsiTheme="majorEastAsia"/>
          <w:sz w:val="24"/>
          <w:szCs w:val="24"/>
        </w:rPr>
      </w:pPr>
      <w:r w:rsidRPr="007819CB">
        <w:rPr>
          <w:rFonts w:asciiTheme="majorEastAsia" w:eastAsiaTheme="majorEastAsia" w:hAnsiTheme="majorEastAsia"/>
          <w:sz w:val="24"/>
          <w:szCs w:val="24"/>
        </w:rPr>
        <w:t>様式</w:t>
      </w:r>
      <w:r w:rsidR="00EC0A20">
        <w:rPr>
          <w:rFonts w:asciiTheme="majorEastAsia" w:eastAsiaTheme="majorEastAsia" w:hAnsiTheme="majorEastAsia"/>
          <w:sz w:val="24"/>
          <w:szCs w:val="24"/>
        </w:rPr>
        <w:t>12</w:t>
      </w:r>
      <w:r w:rsidR="009A1E8B">
        <w:rPr>
          <w:rFonts w:asciiTheme="majorEastAsia" w:eastAsiaTheme="majorEastAsia" w:hAnsiTheme="majorEastAsia"/>
          <w:sz w:val="24"/>
          <w:szCs w:val="24"/>
        </w:rPr>
        <w:t>の</w:t>
      </w:r>
      <w:r w:rsidR="009A1E8B">
        <w:rPr>
          <w:rFonts w:asciiTheme="majorEastAsia" w:eastAsiaTheme="majorEastAsia" w:hAnsiTheme="majorEastAsia" w:hint="eastAsia"/>
          <w:sz w:val="24"/>
          <w:szCs w:val="24"/>
        </w:rPr>
        <w:t>10</w:t>
      </w:r>
    </w:p>
    <w:p w14:paraId="6EADD09D" w14:textId="77777777" w:rsidR="009B5AE6" w:rsidRPr="009B5AE6" w:rsidRDefault="009B5AE6">
      <w:pPr>
        <w:rPr>
          <w:rFonts w:asciiTheme="majorEastAsia" w:eastAsiaTheme="majorEastAsia" w:hAnsiTheme="majorEastAsia"/>
        </w:rPr>
      </w:pPr>
    </w:p>
    <w:p w14:paraId="1D291897" w14:textId="77777777" w:rsidR="009B5AE6" w:rsidRDefault="00883D85" w:rsidP="009B5AE6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883D85">
        <w:rPr>
          <w:rFonts w:asciiTheme="majorEastAsia" w:eastAsiaTheme="majorEastAsia" w:hAnsiTheme="majorEastAsia" w:hint="eastAsia"/>
          <w:sz w:val="36"/>
          <w:szCs w:val="36"/>
        </w:rPr>
        <w:t>在宅復帰機能強化加算</w:t>
      </w:r>
      <w:r w:rsidR="000A6F69">
        <w:rPr>
          <w:rFonts w:asciiTheme="majorEastAsia" w:eastAsiaTheme="majorEastAsia" w:hAnsiTheme="majorEastAsia"/>
          <w:sz w:val="36"/>
          <w:szCs w:val="36"/>
        </w:rPr>
        <w:t>の施設基準に係る届出書添付書類</w:t>
      </w:r>
    </w:p>
    <w:p w14:paraId="4CA10E94" w14:textId="77777777" w:rsidR="00B071EE" w:rsidRDefault="00B071EE" w:rsidP="00883D8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9B926AB" w14:textId="77777777" w:rsidR="003B79B9" w:rsidRDefault="003B79B9" w:rsidP="00883D85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１．</w:t>
      </w:r>
      <w:r w:rsidR="002A614C">
        <w:rPr>
          <w:rFonts w:asciiTheme="majorEastAsia" w:eastAsiaTheme="majorEastAsia" w:hAnsiTheme="majorEastAsia"/>
          <w:sz w:val="24"/>
          <w:szCs w:val="24"/>
        </w:rPr>
        <w:t>届出</w:t>
      </w:r>
      <w:r w:rsidR="00EC0A20">
        <w:rPr>
          <w:rFonts w:asciiTheme="majorEastAsia" w:eastAsiaTheme="majorEastAsia" w:hAnsiTheme="majorEastAsia"/>
          <w:sz w:val="24"/>
          <w:szCs w:val="24"/>
        </w:rPr>
        <w:t>病床</w:t>
      </w:r>
      <w:r>
        <w:rPr>
          <w:rFonts w:asciiTheme="majorEastAsia" w:eastAsiaTheme="majorEastAsia" w:hAnsiTheme="majorEastAsia"/>
          <w:sz w:val="24"/>
          <w:szCs w:val="24"/>
        </w:rPr>
        <w:t>の状況</w:t>
      </w:r>
    </w:p>
    <w:p w14:paraId="2F0D6555" w14:textId="77777777" w:rsidR="00EC0A20" w:rsidRDefault="00EC0A20" w:rsidP="00883D8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FF54758" w14:textId="77777777" w:rsidR="00B071EE" w:rsidRDefault="009A1E8B" w:rsidP="00883D85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 xml:space="preserve">　　療養</w:t>
      </w:r>
      <w:r w:rsidR="00EC0A20">
        <w:rPr>
          <w:rFonts w:asciiTheme="majorEastAsia" w:eastAsiaTheme="majorEastAsia" w:hAnsiTheme="majorEastAsia"/>
          <w:sz w:val="24"/>
          <w:szCs w:val="24"/>
        </w:rPr>
        <w:t xml:space="preserve">病床数（　　　</w:t>
      </w:r>
      <w:r w:rsidR="00F13B0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C0A20">
        <w:rPr>
          <w:rFonts w:asciiTheme="majorEastAsia" w:eastAsiaTheme="majorEastAsia" w:hAnsiTheme="majorEastAsia"/>
          <w:sz w:val="24"/>
          <w:szCs w:val="24"/>
        </w:rPr>
        <w:t>床）</w:t>
      </w:r>
    </w:p>
    <w:p w14:paraId="6FBED029" w14:textId="77777777" w:rsidR="00EC0A20" w:rsidRPr="009A1E8B" w:rsidRDefault="00EC0A20" w:rsidP="00883D8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644A2E5" w14:textId="77777777" w:rsidR="00883D85" w:rsidRDefault="003B79B9" w:rsidP="00883D85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２</w:t>
      </w:r>
      <w:r w:rsidR="006D0037">
        <w:rPr>
          <w:rFonts w:asciiTheme="majorEastAsia" w:eastAsiaTheme="majorEastAsia" w:hAnsiTheme="majorEastAsia"/>
          <w:sz w:val="24"/>
          <w:szCs w:val="24"/>
        </w:rPr>
        <w:t>．退院患者の状況</w:t>
      </w:r>
    </w:p>
    <w:tbl>
      <w:tblPr>
        <w:tblW w:w="9639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3"/>
        <w:gridCol w:w="7229"/>
        <w:gridCol w:w="1417"/>
      </w:tblGrid>
      <w:tr w:rsidR="00A66F56" w:rsidRPr="00A66F56" w14:paraId="203CC872" w14:textId="77777777" w:rsidTr="00A66F56">
        <w:trPr>
          <w:trHeight w:val="5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9D12F" w14:textId="77777777" w:rsidR="00A66F56" w:rsidRPr="00A66F56" w:rsidRDefault="00A66F56" w:rsidP="00A66F5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6F5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AF12" w14:textId="77777777" w:rsidR="00A66F56" w:rsidRPr="00A66F56" w:rsidRDefault="00EC0A20" w:rsidP="00EC0A2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直近６月間における退院患者数（</w:t>
            </w:r>
            <w:r w:rsidR="00815F1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再入院患者、</w:t>
            </w:r>
            <w:r w:rsidR="00A66F56" w:rsidRPr="00A66F5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死亡退院患者を除く）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B2BD0" w14:textId="77777777" w:rsidR="00A66F56" w:rsidRPr="00A66F56" w:rsidRDefault="00A66F56" w:rsidP="00A66F5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6F5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名</w:t>
            </w:r>
          </w:p>
        </w:tc>
      </w:tr>
      <w:tr w:rsidR="00A74E43" w:rsidRPr="00A66F56" w14:paraId="3490A047" w14:textId="77777777" w:rsidTr="007975F1">
        <w:trPr>
          <w:trHeight w:val="27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276E2" w14:textId="77777777" w:rsidR="00A74E43" w:rsidRPr="00A66F56" w:rsidRDefault="00A74E43" w:rsidP="00A66F5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6F5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（再掲）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7A227" w14:textId="77777777" w:rsidR="00A74E43" w:rsidRPr="00A66F56" w:rsidRDefault="00A74E43" w:rsidP="00EC0A2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6F5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（１）在宅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（自宅及び居住系介護施設等）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9B24" w14:textId="77777777" w:rsidR="00A74E43" w:rsidRPr="00A66F56" w:rsidRDefault="00A74E43" w:rsidP="00A66F5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6F5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名</w:t>
            </w:r>
          </w:p>
        </w:tc>
      </w:tr>
      <w:tr w:rsidR="00A74E43" w:rsidRPr="00A66F56" w14:paraId="19FFF3A5" w14:textId="77777777" w:rsidTr="007975F1">
        <w:trPr>
          <w:trHeight w:val="81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61825C" w14:textId="77777777" w:rsidR="00A74E43" w:rsidRPr="00A66F56" w:rsidRDefault="00A74E43" w:rsidP="00A66F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D099" w14:textId="77777777" w:rsidR="00F13B07" w:rsidRDefault="00A74E43" w:rsidP="00F13B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6F5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（２）（１）のうち、退院した患者の在宅での生活が１月以上継続する見込みで</w:t>
            </w:r>
          </w:p>
          <w:p w14:paraId="70995ADD" w14:textId="77777777" w:rsidR="00A74E43" w:rsidRPr="00A66F56" w:rsidRDefault="00A74E43" w:rsidP="00F13B07">
            <w:pPr>
              <w:widowControl/>
              <w:ind w:firstLineChars="200" w:firstLine="4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6F5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あることを確認できた患者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FD5F5" w14:textId="77777777" w:rsidR="00A74E43" w:rsidRPr="00A66F56" w:rsidRDefault="00A74E43" w:rsidP="00A66F5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6F5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名</w:t>
            </w:r>
          </w:p>
        </w:tc>
      </w:tr>
      <w:tr w:rsidR="00A74E43" w:rsidRPr="00A66F56" w14:paraId="5AAAD8E5" w14:textId="77777777" w:rsidTr="007975F1">
        <w:trPr>
          <w:trHeight w:val="27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32BA0A" w14:textId="77777777" w:rsidR="00A74E43" w:rsidRPr="00A66F56" w:rsidRDefault="00A74E43" w:rsidP="00A66F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7D4D8" w14:textId="77777777" w:rsidR="00A74E43" w:rsidRPr="00A66F56" w:rsidRDefault="00A74E43" w:rsidP="00A66F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6F5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（３）介護老人保健施設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39B0" w14:textId="77777777" w:rsidR="00A74E43" w:rsidRPr="00A66F56" w:rsidRDefault="00A74E43" w:rsidP="00A66F5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6F5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名</w:t>
            </w:r>
          </w:p>
        </w:tc>
      </w:tr>
      <w:tr w:rsidR="00A74E43" w:rsidRPr="00A66F56" w14:paraId="40DDA86B" w14:textId="77777777" w:rsidTr="004F5641">
        <w:trPr>
          <w:trHeight w:val="27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FBFBA" w14:textId="77777777" w:rsidR="00A74E43" w:rsidRPr="00A66F56" w:rsidRDefault="00A74E43" w:rsidP="00F04A0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B2A0B" w14:textId="77777777" w:rsidR="00A74E43" w:rsidRPr="00A66F56" w:rsidRDefault="00A74E43" w:rsidP="009A1E8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（４）同一の保険医療機関の</w:t>
            </w:r>
            <w:r w:rsidR="009A1E8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一般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病床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8E248" w14:textId="77777777" w:rsidR="00A74E43" w:rsidRPr="00A66F56" w:rsidRDefault="00A74E43" w:rsidP="00F04A0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6F5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名</w:t>
            </w:r>
          </w:p>
        </w:tc>
      </w:tr>
      <w:tr w:rsidR="00A74E43" w:rsidRPr="00A66F56" w14:paraId="7F3BBA9B" w14:textId="77777777" w:rsidTr="007975F1">
        <w:trPr>
          <w:trHeight w:val="27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D68F" w14:textId="77777777" w:rsidR="00A74E43" w:rsidRPr="00A66F56" w:rsidRDefault="00A74E43" w:rsidP="00F04A0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DDC94" w14:textId="77777777" w:rsidR="00A74E43" w:rsidRDefault="00A74E43" w:rsidP="00A74E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（５）他の保険医療機関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3EF2F" w14:textId="77777777" w:rsidR="00A74E43" w:rsidRPr="00A66F56" w:rsidRDefault="009A1E8B" w:rsidP="00F04A0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名</w:t>
            </w:r>
          </w:p>
        </w:tc>
      </w:tr>
      <w:tr w:rsidR="00EC0A20" w:rsidRPr="00A66F56" w14:paraId="347FB7CE" w14:textId="77777777" w:rsidTr="00A66F56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2D906" w14:textId="77777777" w:rsidR="00EC0A20" w:rsidRPr="00A66F56" w:rsidRDefault="00EC0A20" w:rsidP="00EC0A2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6F5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②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C99D1" w14:textId="77777777" w:rsidR="00EC0A20" w:rsidRPr="00A66F56" w:rsidRDefault="00EC0A20" w:rsidP="009A1E8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在宅復帰率　（２）／①　（</w:t>
            </w:r>
            <w:r w:rsidR="009A1E8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５</w:t>
            </w:r>
            <w:r w:rsidRPr="00A66F5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０％以上）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AA35" w14:textId="77777777" w:rsidR="00EC0A20" w:rsidRPr="00A66F56" w:rsidRDefault="00EC0A20" w:rsidP="00EC0A2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6F5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％</w:t>
            </w:r>
          </w:p>
        </w:tc>
      </w:tr>
    </w:tbl>
    <w:p w14:paraId="22BB19C0" w14:textId="77777777" w:rsidR="00B071EE" w:rsidRDefault="00B071EE" w:rsidP="00883D8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ED7B243" w14:textId="77777777" w:rsidR="00883D85" w:rsidRDefault="003B79B9" w:rsidP="00883D85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３</w:t>
      </w:r>
      <w:r w:rsidR="006D0037">
        <w:rPr>
          <w:rFonts w:asciiTheme="majorEastAsia" w:eastAsiaTheme="majorEastAsia" w:hAnsiTheme="majorEastAsia"/>
          <w:sz w:val="24"/>
          <w:szCs w:val="24"/>
        </w:rPr>
        <w:t>．病床の利用状況</w:t>
      </w:r>
    </w:p>
    <w:tbl>
      <w:tblPr>
        <w:tblW w:w="9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7202"/>
        <w:gridCol w:w="1350"/>
      </w:tblGrid>
      <w:tr w:rsidR="001051D2" w14:paraId="02A6FFE7" w14:textId="77777777" w:rsidTr="001051D2">
        <w:trPr>
          <w:trHeight w:val="270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DEBA8A" w14:textId="77777777" w:rsidR="001051D2" w:rsidRPr="00C8635E" w:rsidRDefault="001051D2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C8635E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算出期間　　（　　　年　　　月　　　日～　　　　年　　　月　　　日）</w:t>
            </w:r>
          </w:p>
        </w:tc>
      </w:tr>
      <w:tr w:rsidR="001051D2" w14:paraId="1AA165DF" w14:textId="77777777" w:rsidTr="001051D2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B3E422" w14:textId="77777777" w:rsidR="001051D2" w:rsidRPr="00C8635E" w:rsidRDefault="001051D2">
            <w:pPr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C8635E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③</w:t>
            </w:r>
          </w:p>
        </w:tc>
        <w:tc>
          <w:tcPr>
            <w:tcW w:w="7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3D46E" w14:textId="77777777" w:rsidR="001051D2" w:rsidRPr="00C8635E" w:rsidRDefault="001051D2" w:rsidP="002A614C">
            <w:pPr>
              <w:jc w:val="left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C8635E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当該</w:t>
            </w:r>
            <w:r w:rsidR="002A614C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病床</w:t>
            </w:r>
            <w:r w:rsidRPr="00C8635E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における直近３月間の在院患者延べ日数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3955E8" w14:textId="77777777" w:rsidR="001051D2" w:rsidRPr="00C8635E" w:rsidRDefault="001051D2">
            <w:pPr>
              <w:jc w:val="right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C8635E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日</w:t>
            </w:r>
          </w:p>
        </w:tc>
      </w:tr>
      <w:tr w:rsidR="001051D2" w14:paraId="79F70CA7" w14:textId="77777777" w:rsidTr="001051D2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CDE584" w14:textId="77777777" w:rsidR="001051D2" w:rsidRPr="00C8635E" w:rsidRDefault="001051D2">
            <w:pPr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C8635E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④</w:t>
            </w:r>
          </w:p>
        </w:tc>
        <w:tc>
          <w:tcPr>
            <w:tcW w:w="7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EADA0F" w14:textId="77777777" w:rsidR="001051D2" w:rsidRPr="00C8635E" w:rsidRDefault="002A614C" w:rsidP="002A614C">
            <w:pPr>
              <w:jc w:val="left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2"/>
              </w:rPr>
              <w:t>当該病床における当該３月間の新入院</w:t>
            </w:r>
            <w:r w:rsidR="001051D2" w:rsidRPr="00C8635E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患者数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BC5ADF" w14:textId="77777777" w:rsidR="001051D2" w:rsidRPr="00C8635E" w:rsidRDefault="001051D2">
            <w:pPr>
              <w:jc w:val="right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C8635E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名</w:t>
            </w:r>
          </w:p>
        </w:tc>
      </w:tr>
      <w:tr w:rsidR="001051D2" w14:paraId="3FA0C6F1" w14:textId="77777777" w:rsidTr="001051D2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D553C" w14:textId="77777777" w:rsidR="001051D2" w:rsidRPr="00C8635E" w:rsidRDefault="001051D2">
            <w:pPr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C8635E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⑤</w:t>
            </w:r>
          </w:p>
        </w:tc>
        <w:tc>
          <w:tcPr>
            <w:tcW w:w="7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ABAE4C" w14:textId="77777777" w:rsidR="001051D2" w:rsidRPr="00C8635E" w:rsidRDefault="002A614C">
            <w:pPr>
              <w:jc w:val="left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2"/>
              </w:rPr>
              <w:t>当該病床における当該３月間の新退院</w:t>
            </w:r>
            <w:r w:rsidR="001051D2" w:rsidRPr="00C8635E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患者数（死亡退院を含む）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4A68BD" w14:textId="77777777" w:rsidR="001051D2" w:rsidRPr="00C8635E" w:rsidRDefault="001051D2">
            <w:pPr>
              <w:jc w:val="right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C8635E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名</w:t>
            </w:r>
          </w:p>
        </w:tc>
      </w:tr>
      <w:tr w:rsidR="001051D2" w14:paraId="671BEAD9" w14:textId="77777777" w:rsidTr="001051D2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FCF2CE" w14:textId="77777777" w:rsidR="001051D2" w:rsidRPr="00C8635E" w:rsidRDefault="001051D2">
            <w:pPr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C8635E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⑥</w:t>
            </w:r>
          </w:p>
        </w:tc>
        <w:tc>
          <w:tcPr>
            <w:tcW w:w="7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FB87DA" w14:textId="77777777" w:rsidR="001051D2" w:rsidRPr="00C8635E" w:rsidRDefault="001051D2" w:rsidP="00F175FA">
            <w:pPr>
              <w:jc w:val="left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C8635E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（④＋⑤）／</w:t>
            </w:r>
            <w:r w:rsidR="002A614C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２</w:t>
            </w:r>
            <w:r w:rsidR="003939DB">
              <w:rPr>
                <w:rFonts w:asciiTheme="majorEastAsia" w:eastAsiaTheme="majorEastAsia" w:hAnsiTheme="majorEastAsia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9786D2" w14:textId="77777777" w:rsidR="001051D2" w:rsidRPr="00C8635E" w:rsidRDefault="003939DB">
            <w:pPr>
              <w:jc w:val="right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2"/>
              </w:rPr>
              <w:t>名</w:t>
            </w:r>
          </w:p>
        </w:tc>
      </w:tr>
      <w:tr w:rsidR="001051D2" w14:paraId="646EC3D8" w14:textId="77777777" w:rsidTr="001051D2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D6864" w14:textId="77777777" w:rsidR="001051D2" w:rsidRPr="00C8635E" w:rsidRDefault="001051D2">
            <w:pPr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C8635E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⑦</w:t>
            </w:r>
          </w:p>
        </w:tc>
        <w:tc>
          <w:tcPr>
            <w:tcW w:w="7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6A8AD6" w14:textId="77777777" w:rsidR="001051D2" w:rsidRPr="00C8635E" w:rsidRDefault="003939DB" w:rsidP="00F175FA">
            <w:pPr>
              <w:ind w:firstLineChars="100" w:firstLine="220"/>
              <w:jc w:val="left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2"/>
              </w:rPr>
              <w:t>平均在院日数　③／⑥</w:t>
            </w:r>
            <w:r w:rsidR="00F04A0F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（</w:t>
            </w:r>
            <w:r w:rsidR="009A1E8B">
              <w:rPr>
                <w:rFonts w:asciiTheme="majorEastAsia" w:eastAsiaTheme="majorEastAsia" w:hAnsiTheme="majorEastAsia"/>
                <w:color w:val="000000"/>
                <w:sz w:val="22"/>
              </w:rPr>
              <w:t>365</w:t>
            </w:r>
            <w:r w:rsidR="00F04A0F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日</w:t>
            </w:r>
            <w:r w:rsidR="00F175FA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以内</w:t>
            </w:r>
            <w:r w:rsidR="00F04A0F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）</w:t>
            </w:r>
            <w:r w:rsidR="00F175FA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（小数点以下は切り上げる）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5D0AA9" w14:textId="77777777" w:rsidR="001051D2" w:rsidRPr="00C8635E" w:rsidRDefault="00F04A0F">
            <w:pPr>
              <w:jc w:val="right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Theme="majorEastAsia" w:eastAsiaTheme="majorEastAsia" w:hAnsiTheme="majorEastAsia"/>
                <w:color w:val="000000"/>
                <w:sz w:val="22"/>
              </w:rPr>
              <w:t>日</w:t>
            </w:r>
          </w:p>
        </w:tc>
      </w:tr>
    </w:tbl>
    <w:p w14:paraId="085C1621" w14:textId="77777777" w:rsidR="003939DB" w:rsidRDefault="003939DB" w:rsidP="00F03B1A">
      <w:pPr>
        <w:ind w:leftChars="100" w:left="450" w:hangingChars="100" w:hanging="240"/>
        <w:rPr>
          <w:rFonts w:asciiTheme="majorEastAsia" w:eastAsiaTheme="majorEastAsia" w:hAnsiTheme="majorEastAsia"/>
          <w:sz w:val="24"/>
          <w:szCs w:val="24"/>
        </w:rPr>
      </w:pPr>
    </w:p>
    <w:p w14:paraId="4FC9AF9A" w14:textId="77777777" w:rsidR="00F03B1A" w:rsidRDefault="00F03B1A" w:rsidP="00F03B1A">
      <w:pPr>
        <w:ind w:leftChars="100" w:left="450" w:hangingChars="100" w:hanging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※病床の利用状況について、別添６の別紙４「平均在院日数の算定方法」１から４を</w:t>
      </w:r>
    </w:p>
    <w:p w14:paraId="076288F5" w14:textId="77777777" w:rsidR="00F03B1A" w:rsidRPr="00883D85" w:rsidRDefault="00F03B1A" w:rsidP="00F03B1A">
      <w:pPr>
        <w:ind w:leftChars="200" w:left="4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参考にすること。</w:t>
      </w:r>
    </w:p>
    <w:p w14:paraId="6A2CC298" w14:textId="77777777" w:rsidR="001051D2" w:rsidRPr="00F03B1A" w:rsidRDefault="001051D2" w:rsidP="00883D8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1051D2" w:rsidRPr="00F03B1A" w:rsidSect="0028127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C0503" w14:textId="77777777" w:rsidR="004703EF" w:rsidRDefault="004703EF" w:rsidP="007A3E0B">
      <w:r>
        <w:separator/>
      </w:r>
    </w:p>
  </w:endnote>
  <w:endnote w:type="continuationSeparator" w:id="0">
    <w:p w14:paraId="6F4947E3" w14:textId="77777777" w:rsidR="004703EF" w:rsidRDefault="004703EF" w:rsidP="007A3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225C6" w14:textId="77777777" w:rsidR="004703EF" w:rsidRDefault="004703EF" w:rsidP="007A3E0B">
      <w:r>
        <w:separator/>
      </w:r>
    </w:p>
  </w:footnote>
  <w:footnote w:type="continuationSeparator" w:id="0">
    <w:p w14:paraId="68DFEDA0" w14:textId="77777777" w:rsidR="004703EF" w:rsidRDefault="004703EF" w:rsidP="007A3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6609"/>
    <w:rsid w:val="00016E01"/>
    <w:rsid w:val="0003056E"/>
    <w:rsid w:val="00065DE1"/>
    <w:rsid w:val="0007135A"/>
    <w:rsid w:val="00084200"/>
    <w:rsid w:val="00091CF1"/>
    <w:rsid w:val="000A6F69"/>
    <w:rsid w:val="001051D2"/>
    <w:rsid w:val="00142FD7"/>
    <w:rsid w:val="0015442F"/>
    <w:rsid w:val="0028127D"/>
    <w:rsid w:val="00281CB8"/>
    <w:rsid w:val="00296478"/>
    <w:rsid w:val="002A614C"/>
    <w:rsid w:val="002B7FAC"/>
    <w:rsid w:val="0031128A"/>
    <w:rsid w:val="00324430"/>
    <w:rsid w:val="00363387"/>
    <w:rsid w:val="00387893"/>
    <w:rsid w:val="003939DB"/>
    <w:rsid w:val="003B0B09"/>
    <w:rsid w:val="003B79B9"/>
    <w:rsid w:val="003D20A1"/>
    <w:rsid w:val="004703EF"/>
    <w:rsid w:val="004E5BAC"/>
    <w:rsid w:val="00501BA1"/>
    <w:rsid w:val="0050247A"/>
    <w:rsid w:val="005665F1"/>
    <w:rsid w:val="005A1652"/>
    <w:rsid w:val="005C367F"/>
    <w:rsid w:val="005C7D90"/>
    <w:rsid w:val="00677E49"/>
    <w:rsid w:val="006A6609"/>
    <w:rsid w:val="006D0037"/>
    <w:rsid w:val="0074601B"/>
    <w:rsid w:val="007819CB"/>
    <w:rsid w:val="007848E4"/>
    <w:rsid w:val="0079255E"/>
    <w:rsid w:val="007A3E0B"/>
    <w:rsid w:val="007F00AD"/>
    <w:rsid w:val="007F170A"/>
    <w:rsid w:val="00815F1F"/>
    <w:rsid w:val="008839C6"/>
    <w:rsid w:val="00883D85"/>
    <w:rsid w:val="008E5286"/>
    <w:rsid w:val="00920537"/>
    <w:rsid w:val="009A1E8B"/>
    <w:rsid w:val="009B5AE6"/>
    <w:rsid w:val="009C7D5C"/>
    <w:rsid w:val="00A66F56"/>
    <w:rsid w:val="00A74E43"/>
    <w:rsid w:val="00AA0CDE"/>
    <w:rsid w:val="00B071EE"/>
    <w:rsid w:val="00B24B14"/>
    <w:rsid w:val="00B679A9"/>
    <w:rsid w:val="00BC4E0E"/>
    <w:rsid w:val="00BF09B2"/>
    <w:rsid w:val="00C03189"/>
    <w:rsid w:val="00C11F80"/>
    <w:rsid w:val="00C464BE"/>
    <w:rsid w:val="00C8635E"/>
    <w:rsid w:val="00C87566"/>
    <w:rsid w:val="00C93D64"/>
    <w:rsid w:val="00CA6B9F"/>
    <w:rsid w:val="00CE3135"/>
    <w:rsid w:val="00CF14D5"/>
    <w:rsid w:val="00D03212"/>
    <w:rsid w:val="00D1670C"/>
    <w:rsid w:val="00D20950"/>
    <w:rsid w:val="00E01505"/>
    <w:rsid w:val="00E2752E"/>
    <w:rsid w:val="00E75AB8"/>
    <w:rsid w:val="00E82D06"/>
    <w:rsid w:val="00EA1D3E"/>
    <w:rsid w:val="00EA6076"/>
    <w:rsid w:val="00EC0A20"/>
    <w:rsid w:val="00ED4EA1"/>
    <w:rsid w:val="00F03B1A"/>
    <w:rsid w:val="00F04A0F"/>
    <w:rsid w:val="00F13B07"/>
    <w:rsid w:val="00F175FA"/>
    <w:rsid w:val="00F31B21"/>
    <w:rsid w:val="00F60737"/>
    <w:rsid w:val="00FD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1BA5492"/>
  <w15:docId w15:val="{82568B0E-0DAB-4102-8D91-C5BD4FEB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3E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3E0B"/>
  </w:style>
  <w:style w:type="paragraph" w:styleId="a5">
    <w:name w:val="footer"/>
    <w:basedOn w:val="a"/>
    <w:link w:val="a6"/>
    <w:uiPriority w:val="99"/>
    <w:unhideWhenUsed/>
    <w:rsid w:val="007A3E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3E0B"/>
  </w:style>
  <w:style w:type="paragraph" w:styleId="a7">
    <w:name w:val="Balloon Text"/>
    <w:basedOn w:val="a"/>
    <w:link w:val="a8"/>
    <w:uiPriority w:val="99"/>
    <w:semiHidden/>
    <w:unhideWhenUsed/>
    <w:rsid w:val="008E52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52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0E233A28-72E5-4E90-80F6-342A695C1C2F}"/>
</file>

<file path=customXml/itemProps2.xml><?xml version="1.0" encoding="utf-8"?>
<ds:datastoreItem xmlns:ds="http://schemas.openxmlformats.org/officeDocument/2006/customXml" ds:itemID="{396B9D7B-6E36-4F4C-923A-28B16FF000B9}"/>
</file>

<file path=customXml/itemProps3.xml><?xml version="1.0" encoding="utf-8"?>
<ds:datastoreItem xmlns:ds="http://schemas.openxmlformats.org/officeDocument/2006/customXml" ds:itemID="{4394746F-B47A-49E6-8A60-276D3EB9AD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加藤 正広(katou-masahiro)</cp:lastModifiedBy>
  <cp:revision>39</cp:revision>
  <cp:lastPrinted>2018-03-02T04:53:00Z</cp:lastPrinted>
  <dcterms:created xsi:type="dcterms:W3CDTF">2014-02-23T07:22:00Z</dcterms:created>
  <dcterms:modified xsi:type="dcterms:W3CDTF">2024-03-07T07:26:00Z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